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C6" w:rsidRPr="00BE778F" w:rsidRDefault="00F60A87" w:rsidP="003C66C7">
      <w:pPr>
        <w:rPr>
          <w:rFonts w:ascii="Times New Roman" w:hAnsi="Times New Roman" w:cs="Times New Roman"/>
          <w:b/>
        </w:rPr>
      </w:pPr>
      <w:r w:rsidRPr="00F60A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4pt;margin-top:-4.2pt;width:171pt;height:131.25pt;z-index:251658240;mso-position-horizontal-relative:page" strokecolor="white">
            <v:textbox style="mso-next-textbox:#_x0000_s1026">
              <w:txbxContent>
                <w:p w:rsidR="00174AC6" w:rsidRPr="00BE778F" w:rsidRDefault="00174AC6" w:rsidP="00174AC6">
                  <w:pPr>
                    <w:pStyle w:val="6"/>
                    <w:rPr>
                      <w:b/>
                      <w:sz w:val="24"/>
                    </w:rPr>
                  </w:pPr>
                  <w:r w:rsidRPr="00BE778F">
                    <w:rPr>
                      <w:b/>
                      <w:sz w:val="24"/>
                    </w:rPr>
                    <w:t>СОГЛАСОВАНО</w:t>
                  </w:r>
                </w:p>
                <w:p w:rsidR="00174AC6" w:rsidRPr="00BE778F" w:rsidRDefault="00174AC6" w:rsidP="00174AC6">
                  <w:pPr>
                    <w:pStyle w:val="7"/>
                    <w:jc w:val="center"/>
                    <w:rPr>
                      <w:sz w:val="24"/>
                    </w:rPr>
                  </w:pPr>
                  <w:r w:rsidRPr="00BE778F">
                    <w:rPr>
                      <w:sz w:val="24"/>
                    </w:rPr>
                    <w:t xml:space="preserve">Военный комиссар </w:t>
                  </w:r>
                </w:p>
                <w:p w:rsidR="00174AC6" w:rsidRPr="00BE778F" w:rsidRDefault="00174AC6" w:rsidP="00174AC6">
                  <w:pPr>
                    <w:pStyle w:val="7"/>
                    <w:jc w:val="center"/>
                    <w:rPr>
                      <w:sz w:val="24"/>
                    </w:rPr>
                  </w:pPr>
                  <w:r w:rsidRPr="00BE778F">
                    <w:rPr>
                      <w:sz w:val="24"/>
                    </w:rPr>
                    <w:t xml:space="preserve">города Архангельск </w:t>
                  </w:r>
                </w:p>
                <w:p w:rsidR="00174AC6" w:rsidRPr="00BE778F" w:rsidRDefault="00174AC6" w:rsidP="00174AC6">
                  <w:pPr>
                    <w:rPr>
                      <w:rFonts w:ascii="Times New Roman" w:hAnsi="Times New Roman" w:cs="Times New Roman"/>
                    </w:rPr>
                  </w:pPr>
                  <w:r w:rsidRPr="00BE778F">
                    <w:rPr>
                      <w:rFonts w:ascii="Times New Roman" w:hAnsi="Times New Roman" w:cs="Times New Roman"/>
                    </w:rPr>
                    <w:t xml:space="preserve">      Архангельской области</w:t>
                  </w:r>
                </w:p>
                <w:p w:rsidR="00174AC6" w:rsidRPr="00BE778F" w:rsidRDefault="00174AC6" w:rsidP="00174AC6">
                  <w:pPr>
                    <w:rPr>
                      <w:rFonts w:ascii="Times New Roman" w:hAnsi="Times New Roman" w:cs="Times New Roman"/>
                    </w:rPr>
                  </w:pPr>
                </w:p>
                <w:p w:rsidR="00174AC6" w:rsidRPr="00BE778F" w:rsidRDefault="00174AC6" w:rsidP="00174AC6">
                  <w:pPr>
                    <w:rPr>
                      <w:rFonts w:ascii="Times New Roman" w:hAnsi="Times New Roman" w:cs="Times New Roman"/>
                    </w:rPr>
                  </w:pPr>
                  <w:r w:rsidRPr="00BE778F">
                    <w:rPr>
                      <w:rFonts w:ascii="Times New Roman" w:hAnsi="Times New Roman" w:cs="Times New Roman"/>
                    </w:rPr>
                    <w:t>______________С.В. Сторчак</w:t>
                  </w:r>
                </w:p>
                <w:p w:rsidR="00174AC6" w:rsidRDefault="00262FC4" w:rsidP="00174AC6">
                  <w:r>
                    <w:t>«____»_________</w:t>
                  </w:r>
                  <w:r w:rsidR="00174AC6">
                    <w:t>20__г.</w:t>
                  </w:r>
                </w:p>
                <w:p w:rsidR="00174AC6" w:rsidRDefault="00174AC6" w:rsidP="00174AC6"/>
                <w:p w:rsidR="00174AC6" w:rsidRDefault="00174AC6" w:rsidP="00174AC6"/>
                <w:p w:rsidR="00174AC6" w:rsidRDefault="00174AC6" w:rsidP="00174AC6"/>
                <w:p w:rsidR="00174AC6" w:rsidRDefault="00174AC6" w:rsidP="00174AC6"/>
                <w:p w:rsidR="00174AC6" w:rsidRDefault="00174AC6" w:rsidP="00174AC6"/>
                <w:p w:rsidR="00174AC6" w:rsidRDefault="00174AC6" w:rsidP="00174AC6"/>
                <w:p w:rsidR="00174AC6" w:rsidRDefault="00174AC6" w:rsidP="00174AC6"/>
                <w:p w:rsidR="00174AC6" w:rsidRDefault="00174AC6" w:rsidP="00174AC6"/>
                <w:p w:rsidR="00174AC6" w:rsidRDefault="00174AC6" w:rsidP="00174AC6"/>
                <w:p w:rsidR="00174AC6" w:rsidRPr="00A04F5F" w:rsidRDefault="00174AC6" w:rsidP="00174AC6"/>
                <w:p w:rsidR="00174AC6" w:rsidRDefault="00174AC6" w:rsidP="00174AC6">
                  <w:pPr>
                    <w:jc w:val="center"/>
                  </w:pPr>
                </w:p>
                <w:p w:rsidR="00174AC6" w:rsidRDefault="00174AC6" w:rsidP="00174AC6">
                  <w:pPr>
                    <w:pStyle w:val="2"/>
                  </w:pPr>
                  <w:r>
                    <w:t xml:space="preserve">  </w:t>
                  </w:r>
                </w:p>
                <w:p w:rsidR="00174AC6" w:rsidRDefault="00174AC6" w:rsidP="00174AC6">
                  <w:pPr>
                    <w:pStyle w:val="2"/>
                  </w:pPr>
                  <w:r>
                    <w:t xml:space="preserve">                               </w:t>
                  </w:r>
                </w:p>
                <w:p w:rsidR="00174AC6" w:rsidRDefault="00174AC6" w:rsidP="00174AC6">
                  <w:pPr>
                    <w:pStyle w:val="2"/>
                  </w:pPr>
                  <w:r>
                    <w:t>«___»  ___________  200_ г.</w:t>
                  </w:r>
                </w:p>
              </w:txbxContent>
            </v:textbox>
            <w10:wrap anchorx="page"/>
          </v:shape>
        </w:pict>
      </w:r>
      <w:r w:rsidR="00174AC6">
        <w:rPr>
          <w:b/>
        </w:rPr>
        <w:t xml:space="preserve">                                       </w:t>
      </w:r>
      <w:r w:rsidR="00174AC6" w:rsidRPr="00BE778F">
        <w:rPr>
          <w:rFonts w:ascii="Times New Roman" w:hAnsi="Times New Roman" w:cs="Times New Roman"/>
          <w:b/>
        </w:rPr>
        <w:t>УТВЕРЖДАЮ</w:t>
      </w:r>
    </w:p>
    <w:p w:rsidR="00174AC6" w:rsidRPr="00BE778F" w:rsidRDefault="00174AC6" w:rsidP="00174AC6">
      <w:pPr>
        <w:pStyle w:val="8"/>
        <w:ind w:left="3960"/>
        <w:rPr>
          <w:b w:val="0"/>
        </w:rPr>
      </w:pPr>
      <w:r w:rsidRPr="00BE778F">
        <w:rPr>
          <w:b w:val="0"/>
        </w:rPr>
        <w:t xml:space="preserve">       </w:t>
      </w:r>
      <w:r>
        <w:rPr>
          <w:b w:val="0"/>
        </w:rPr>
        <w:t xml:space="preserve">           </w:t>
      </w:r>
      <w:r w:rsidRPr="00BE778F">
        <w:rPr>
          <w:b w:val="0"/>
        </w:rPr>
        <w:t xml:space="preserve">  Руководитель организации</w:t>
      </w:r>
    </w:p>
    <w:p w:rsidR="00174AC6" w:rsidRPr="00BE778F" w:rsidRDefault="00174AC6" w:rsidP="00174AC6">
      <w:pPr>
        <w:ind w:left="3960"/>
        <w:jc w:val="both"/>
        <w:rPr>
          <w:rFonts w:ascii="Times New Roman" w:hAnsi="Times New Roman" w:cs="Times New Roman"/>
          <w:b/>
        </w:rPr>
      </w:pPr>
      <w:r w:rsidRPr="00BE778F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_______</w:t>
      </w:r>
      <w:r w:rsidRPr="00BE778F">
        <w:rPr>
          <w:rFonts w:ascii="Times New Roman" w:hAnsi="Times New Roman" w:cs="Times New Roman"/>
          <w:b/>
        </w:rPr>
        <w:t>_________</w:t>
      </w:r>
      <w:r>
        <w:rPr>
          <w:rFonts w:ascii="Times New Roman" w:hAnsi="Times New Roman" w:cs="Times New Roman"/>
          <w:b/>
        </w:rPr>
        <w:t>_______</w:t>
      </w:r>
    </w:p>
    <w:p w:rsidR="00174AC6" w:rsidRDefault="00174AC6" w:rsidP="00174AC6">
      <w:pPr>
        <w:pStyle w:val="31"/>
      </w:pPr>
      <w:r>
        <w:t xml:space="preserve">                                                                                                          </w:t>
      </w:r>
    </w:p>
    <w:p w:rsidR="00174AC6" w:rsidRDefault="00174AC6" w:rsidP="00174AC6">
      <w:pPr>
        <w:pStyle w:val="31"/>
      </w:pPr>
      <w:r>
        <w:t xml:space="preserve">                                                                                                           «___»  __________  20_ г.</w:t>
      </w:r>
    </w:p>
    <w:p w:rsidR="00174AC6" w:rsidRDefault="00174AC6" w:rsidP="00174AC6">
      <w:pPr>
        <w:pStyle w:val="3"/>
        <w:rPr>
          <w:rFonts w:eastAsia="Arial Unicode MS"/>
        </w:rPr>
      </w:pPr>
    </w:p>
    <w:p w:rsidR="00174AC6" w:rsidRDefault="00174AC6" w:rsidP="00174AC6">
      <w:pPr>
        <w:jc w:val="center"/>
        <w:rPr>
          <w:rFonts w:eastAsia="Arial Unicode MS"/>
        </w:rPr>
      </w:pPr>
    </w:p>
    <w:p w:rsidR="00174AC6" w:rsidRPr="00BE778F" w:rsidRDefault="00174AC6" w:rsidP="00174AC6">
      <w:pPr>
        <w:jc w:val="center"/>
        <w:rPr>
          <w:rFonts w:ascii="Times New Roman" w:eastAsia="Arial Unicode MS" w:hAnsi="Times New Roman" w:cs="Times New Roman"/>
        </w:rPr>
      </w:pPr>
    </w:p>
    <w:p w:rsidR="00174AC6" w:rsidRPr="00BE778F" w:rsidRDefault="00174AC6" w:rsidP="00174AC6">
      <w:pPr>
        <w:pStyle w:val="3"/>
        <w:jc w:val="center"/>
        <w:rPr>
          <w:rFonts w:eastAsia="Arial Unicode MS"/>
          <w:b/>
          <w:sz w:val="24"/>
        </w:rPr>
      </w:pPr>
      <w:proofErr w:type="gramStart"/>
      <w:r w:rsidRPr="00BE778F">
        <w:rPr>
          <w:b/>
          <w:sz w:val="24"/>
        </w:rPr>
        <w:t>П</w:t>
      </w:r>
      <w:proofErr w:type="gramEnd"/>
      <w:r w:rsidRPr="00BE778F">
        <w:rPr>
          <w:b/>
          <w:sz w:val="24"/>
        </w:rPr>
        <w:t xml:space="preserve"> Л А Н</w:t>
      </w:r>
    </w:p>
    <w:p w:rsidR="00174AC6" w:rsidRPr="00BE778F" w:rsidRDefault="00174AC6" w:rsidP="00174AC6">
      <w:pPr>
        <w:ind w:left="492"/>
        <w:jc w:val="center"/>
        <w:rPr>
          <w:rFonts w:ascii="Times New Roman" w:hAnsi="Times New Roman" w:cs="Times New Roman"/>
        </w:rPr>
      </w:pPr>
      <w:r w:rsidRPr="00BE778F">
        <w:rPr>
          <w:rFonts w:ascii="Times New Roman" w:hAnsi="Times New Roman" w:cs="Times New Roman"/>
        </w:rPr>
        <w:t xml:space="preserve">работы по осуществлению воинского учета граждан, </w:t>
      </w:r>
    </w:p>
    <w:p w:rsidR="00174AC6" w:rsidRPr="00BE778F" w:rsidRDefault="00174AC6" w:rsidP="00174AC6">
      <w:pPr>
        <w:ind w:left="492"/>
        <w:jc w:val="center"/>
        <w:rPr>
          <w:rFonts w:ascii="Times New Roman" w:hAnsi="Times New Roman" w:cs="Times New Roman"/>
        </w:rPr>
      </w:pPr>
      <w:r w:rsidRPr="00BE778F">
        <w:rPr>
          <w:rFonts w:ascii="Times New Roman" w:hAnsi="Times New Roman" w:cs="Times New Roman"/>
        </w:rPr>
        <w:t>пребывающих в запасе и граждан, подлежащих призыву на военную службу</w:t>
      </w:r>
    </w:p>
    <w:p w:rsidR="00174AC6" w:rsidRPr="00BE778F" w:rsidRDefault="00174AC6" w:rsidP="00174AC6">
      <w:pPr>
        <w:ind w:left="492"/>
        <w:jc w:val="center"/>
        <w:rPr>
          <w:rFonts w:ascii="Times New Roman" w:hAnsi="Times New Roman" w:cs="Times New Roman"/>
        </w:rPr>
      </w:pPr>
      <w:r w:rsidRPr="00BE778F">
        <w:rPr>
          <w:rFonts w:ascii="Times New Roman" w:hAnsi="Times New Roman" w:cs="Times New Roman"/>
        </w:rPr>
        <w:t>на 20__ год</w:t>
      </w:r>
    </w:p>
    <w:p w:rsidR="00174AC6" w:rsidRPr="00BE778F" w:rsidRDefault="00174AC6" w:rsidP="00174AC6">
      <w:pPr>
        <w:ind w:left="492"/>
        <w:jc w:val="center"/>
        <w:rPr>
          <w:rFonts w:ascii="Times New Roman" w:hAnsi="Times New Roman" w:cs="Times New Roman"/>
        </w:rPr>
      </w:pPr>
      <w:r w:rsidRPr="00BE778F">
        <w:rPr>
          <w:rFonts w:ascii="Times New Roman" w:hAnsi="Times New Roman" w:cs="Times New Roman"/>
        </w:rPr>
        <w:t>______________________________________________________________</w:t>
      </w:r>
    </w:p>
    <w:p w:rsidR="00174AC6" w:rsidRPr="00BE778F" w:rsidRDefault="00174AC6" w:rsidP="00174AC6">
      <w:pPr>
        <w:ind w:left="492"/>
        <w:jc w:val="center"/>
        <w:rPr>
          <w:rFonts w:ascii="Times New Roman" w:hAnsi="Times New Roman" w:cs="Times New Roman"/>
        </w:rPr>
      </w:pPr>
      <w:r w:rsidRPr="00BE778F">
        <w:rPr>
          <w:rFonts w:ascii="Times New Roman" w:hAnsi="Times New Roman" w:cs="Times New Roman"/>
        </w:rPr>
        <w:t>(наименование организации)</w:t>
      </w:r>
    </w:p>
    <w:p w:rsidR="00174AC6" w:rsidRPr="00BE778F" w:rsidRDefault="00174AC6" w:rsidP="00174AC6">
      <w:pPr>
        <w:ind w:left="492"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6"/>
        <w:gridCol w:w="5361"/>
        <w:gridCol w:w="1694"/>
        <w:gridCol w:w="1260"/>
        <w:gridCol w:w="957"/>
      </w:tblGrid>
      <w:tr w:rsidR="00174AC6" w:rsidRPr="00BE778F" w:rsidTr="00A475B5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№</w:t>
            </w:r>
          </w:p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77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778F">
              <w:rPr>
                <w:rFonts w:ascii="Times New Roman" w:hAnsi="Times New Roman" w:cs="Times New Roman"/>
              </w:rPr>
              <w:t>/</w:t>
            </w:r>
            <w:proofErr w:type="spellStart"/>
            <w:r w:rsidRPr="00BE77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Наименование</w:t>
            </w:r>
          </w:p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Срок</w:t>
            </w:r>
          </w:p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78F">
              <w:rPr>
                <w:rFonts w:ascii="Times New Roman" w:hAnsi="Times New Roman" w:cs="Times New Roman"/>
              </w:rPr>
              <w:t>Ответст</w:t>
            </w:r>
            <w:proofErr w:type="spellEnd"/>
            <w:r w:rsidRPr="00BE778F">
              <w:rPr>
                <w:rFonts w:ascii="Times New Roman" w:hAnsi="Times New Roman" w:cs="Times New Roman"/>
              </w:rPr>
              <w:t>-</w:t>
            </w:r>
          </w:p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венный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78F">
              <w:rPr>
                <w:rFonts w:ascii="Times New Roman" w:hAnsi="Times New Roman" w:cs="Times New Roman"/>
              </w:rPr>
              <w:t>Отм</w:t>
            </w:r>
            <w:proofErr w:type="gramStart"/>
            <w:r w:rsidRPr="00BE778F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</w:p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78F">
              <w:rPr>
                <w:rFonts w:ascii="Times New Roman" w:hAnsi="Times New Roman" w:cs="Times New Roman"/>
              </w:rPr>
              <w:t>вып</w:t>
            </w:r>
            <w:proofErr w:type="spellEnd"/>
            <w:r w:rsidRPr="00BE778F">
              <w:rPr>
                <w:rFonts w:ascii="Times New Roman" w:hAnsi="Times New Roman" w:cs="Times New Roman"/>
              </w:rPr>
              <w:t>.</w:t>
            </w:r>
          </w:p>
        </w:tc>
      </w:tr>
      <w:tr w:rsidR="00174AC6" w:rsidRPr="00BE778F" w:rsidTr="00A475B5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pStyle w:val="4"/>
              <w:jc w:val="center"/>
              <w:rPr>
                <w:rFonts w:eastAsia="Arial Unicode MS"/>
                <w:b/>
                <w:sz w:val="24"/>
              </w:rPr>
            </w:pPr>
            <w:r w:rsidRPr="00BE778F">
              <w:rPr>
                <w:b/>
                <w:sz w:val="24"/>
              </w:rPr>
              <w:t xml:space="preserve">Воинский учет </w:t>
            </w:r>
          </w:p>
        </w:tc>
      </w:tr>
      <w:tr w:rsidR="00174AC6" w:rsidRPr="00BE778F" w:rsidTr="00A475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Постановка на учет граждан, пребывающих в запасе, и граждан, подлежащих призыву на военную службу принятых на работу. Проверка  у них наличия воинских учетных документов и отметки военных комиссариатов о постановке на воинский учет, заполнение на них личных карточек формы № Т-2.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В дни приема на работу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tabs>
                <w:tab w:val="left" w:pos="1060"/>
                <w:tab w:val="left" w:pos="1168"/>
              </w:tabs>
              <w:ind w:left="-23" w:hanging="108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AC6" w:rsidRPr="00BE778F" w:rsidTr="00A475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Снятие с учет граждан, пребывающих в запасе и граждан, подлежащих призыву на военную службу, уволенных  с работу.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В дни увольнения с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AC6" w:rsidRPr="00BE778F" w:rsidTr="00A475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 xml:space="preserve">Внесение в личные карточки формы Т-2 изменений: </w:t>
            </w:r>
          </w:p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- штатных должностей;</w:t>
            </w:r>
          </w:p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- семейного положения;</w:t>
            </w:r>
          </w:p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- образования;</w:t>
            </w:r>
          </w:p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 xml:space="preserve">- места жительства (по регистрации и фактическому месту жительства). </w:t>
            </w:r>
          </w:p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С представлением сведений в военные комиссариаты.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 xml:space="preserve">Постоянно </w:t>
            </w:r>
          </w:p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В 2-х недельный срок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AC6" w:rsidRPr="00BE778F" w:rsidTr="00A475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Проведение сверки личных карточек формы Т-2 с записями в военных билетах граждан, пребывающих в запасе и в удостоверениях граждан, подлежащих призыву на военную службу.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tabs>
                <w:tab w:val="left" w:pos="1060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 xml:space="preserve">Март, июнь, сентябрь, декабрь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AC6" w:rsidRPr="00BE778F" w:rsidTr="00A475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Выявление сотрудников организации,  не имеющих военных билетов и направлять их в военный комиссариат.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tabs>
                <w:tab w:val="left" w:pos="1060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немедленно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AC6" w:rsidRPr="00BE778F" w:rsidTr="00A475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Обновление (замена) личных карточек формы № Т-2,  пришедших в негодность.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AC6" w:rsidRPr="00BE778F" w:rsidTr="00A475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 xml:space="preserve">Подготовка личных карточек на лиц, исключенных с воинского учета по болезни (уточнить даты исключения, номера приказов и </w:t>
            </w:r>
            <w:r w:rsidRPr="00BE778F">
              <w:rPr>
                <w:rFonts w:ascii="Times New Roman" w:hAnsi="Times New Roman" w:cs="Times New Roman"/>
              </w:rPr>
              <w:lastRenderedPageBreak/>
              <w:t>статей), возрасту для сверки с военным комиссариатом  города Архангельск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lastRenderedPageBreak/>
              <w:t>1 раз в полугодие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AC6" w:rsidRPr="00BE778F" w:rsidTr="00A475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lastRenderedPageBreak/>
              <w:t xml:space="preserve">8.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Направление в военные комиссариаты сведений о принятых на работу и уволенных с работы граждан, пребывающих в запасе, и граждан, подлежащих призыву на военную службу.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В 2-х недельный срок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AC6" w:rsidRPr="00BE778F" w:rsidTr="00A475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Направление в  иногородние военные комиссариаты, в которых состоят на воинском учете работающие в организации граждане, пребывающие в запасе, и граждане, подлежащие призыву на военную службу, списков   для сверки их учетных данных.</w:t>
            </w:r>
          </w:p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К 1 декабря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AC6" w:rsidRPr="00BE778F" w:rsidTr="00A475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 xml:space="preserve">10.  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 xml:space="preserve">Проведение сверки личных карточек формы Т-2 граждан, пребывающих в запасе, и граждан, подлежащих призыву на военную службу, с учетными данными военного комиссариата.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778F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BE778F">
              <w:rPr>
                <w:rFonts w:ascii="Times New Roman" w:hAnsi="Times New Roman" w:cs="Times New Roman"/>
              </w:rPr>
              <w:t xml:space="preserve"> сверок военного комиссариата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AC6" w:rsidRPr="00BE778F" w:rsidTr="00A475B5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pStyle w:val="4"/>
              <w:jc w:val="center"/>
              <w:rPr>
                <w:rFonts w:eastAsia="Arial Unicode MS"/>
                <w:b/>
                <w:sz w:val="24"/>
              </w:rPr>
            </w:pPr>
            <w:r w:rsidRPr="00BE778F">
              <w:rPr>
                <w:b/>
                <w:sz w:val="24"/>
              </w:rPr>
              <w:t>Составление отчетности</w:t>
            </w:r>
          </w:p>
        </w:tc>
      </w:tr>
      <w:tr w:rsidR="00174AC6" w:rsidRPr="00BE778F" w:rsidTr="00A475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 xml:space="preserve">Представление в администрацию муниципального образования «город Архангельск» </w:t>
            </w:r>
            <w:r w:rsidRPr="00564B06">
              <w:rPr>
                <w:rFonts w:ascii="Times New Roman" w:hAnsi="Times New Roman" w:cs="Times New Roman"/>
                <w:b/>
              </w:rPr>
              <w:t>уточненной карточки учета организации</w:t>
            </w:r>
            <w:r w:rsidRPr="00BE778F">
              <w:rPr>
                <w:rFonts w:ascii="Times New Roman" w:hAnsi="Times New Roman" w:cs="Times New Roman"/>
              </w:rPr>
              <w:t xml:space="preserve"> (</w:t>
            </w:r>
            <w:r w:rsidRPr="00564B06">
              <w:rPr>
                <w:rFonts w:ascii="Times New Roman" w:hAnsi="Times New Roman" w:cs="Times New Roman"/>
                <w:b/>
              </w:rPr>
              <w:t>форма № 18)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DC016A" w:rsidRDefault="00174AC6" w:rsidP="00CA0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16A">
              <w:rPr>
                <w:rFonts w:ascii="Times New Roman" w:hAnsi="Times New Roman" w:cs="Times New Roman"/>
                <w:b/>
              </w:rPr>
              <w:t>До 10 декабря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AC6" w:rsidRPr="00BE778F" w:rsidTr="00A475B5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 xml:space="preserve">Подготовка донесения по форме </w:t>
            </w:r>
            <w:r w:rsidRPr="00BE778F">
              <w:rPr>
                <w:rFonts w:ascii="Times New Roman" w:hAnsi="Times New Roman" w:cs="Times New Roman"/>
                <w:b/>
              </w:rPr>
              <w:t>11 МУ «О количестве граждан, пребывающих в запасе, работающих</w:t>
            </w:r>
            <w:r w:rsidRPr="00BE778F">
              <w:rPr>
                <w:rFonts w:ascii="Times New Roman" w:hAnsi="Times New Roman" w:cs="Times New Roman"/>
              </w:rPr>
              <w:t xml:space="preserve"> в организации», и представление в военный комиссариат города Архангельск  (приложение № 12)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DC016A" w:rsidRDefault="00174AC6" w:rsidP="00CA0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16A">
              <w:rPr>
                <w:rFonts w:ascii="Times New Roman" w:hAnsi="Times New Roman" w:cs="Times New Roman"/>
                <w:b/>
              </w:rPr>
              <w:t xml:space="preserve">До 10 декабря - </w:t>
            </w:r>
          </w:p>
          <w:p w:rsidR="00174AC6" w:rsidRPr="00BE778F" w:rsidRDefault="00200436" w:rsidP="00CA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74AC6" w:rsidRPr="00BE778F">
              <w:rPr>
                <w:rFonts w:ascii="Times New Roman" w:hAnsi="Times New Roman" w:cs="Times New Roman"/>
              </w:rPr>
              <w:t>раз в 2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AC6" w:rsidRPr="00BE778F" w:rsidTr="00A475B5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pStyle w:val="4"/>
              <w:jc w:val="center"/>
              <w:rPr>
                <w:rFonts w:eastAsia="Arial Unicode MS"/>
                <w:b/>
                <w:sz w:val="24"/>
              </w:rPr>
            </w:pPr>
            <w:r w:rsidRPr="00BE778F">
              <w:rPr>
                <w:b/>
                <w:sz w:val="24"/>
              </w:rPr>
              <w:t>Другие мероприятия</w:t>
            </w:r>
          </w:p>
        </w:tc>
      </w:tr>
      <w:tr w:rsidR="00174AC6" w:rsidRPr="00BE778F" w:rsidTr="00A475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Уточнение плана замены специалистов, призываемых на военную службу по мобилизации и в военное время (приложение 6)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AC6" w:rsidRPr="00BE778F" w:rsidTr="00A475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Уточнение плана оповещения граждан, пребывающих в запасе, при объявлении мобилизации (приложение № 5)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AC6" w:rsidRPr="00BE778F" w:rsidTr="00A475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both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pStyle w:val="a3"/>
              <w:jc w:val="both"/>
              <w:rPr>
                <w:b w:val="0"/>
                <w:sz w:val="24"/>
              </w:rPr>
            </w:pPr>
            <w:r w:rsidRPr="00BE778F">
              <w:rPr>
                <w:b w:val="0"/>
                <w:sz w:val="24"/>
              </w:rPr>
              <w:t xml:space="preserve">Изучение руководящих  документов  по осуществлению организации воинского учета.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  <w:r w:rsidRPr="00BE778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6" w:rsidRPr="00BE778F" w:rsidRDefault="00174AC6" w:rsidP="00CA0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5B5" w:rsidTr="00A475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5" w:rsidRPr="00A475B5" w:rsidRDefault="00B505F9" w:rsidP="00B505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5" w:rsidRPr="00A475B5" w:rsidRDefault="00A475B5" w:rsidP="00A475B5">
            <w:pPr>
              <w:pStyle w:val="a3"/>
              <w:jc w:val="both"/>
              <w:rPr>
                <w:b w:val="0"/>
                <w:sz w:val="24"/>
              </w:rPr>
            </w:pPr>
            <w:r w:rsidRPr="00A475B5">
              <w:rPr>
                <w:b w:val="0"/>
                <w:sz w:val="24"/>
              </w:rPr>
              <w:t>Выявление граждан женского пола, подлежащих постановке на воинский учет.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5" w:rsidRPr="00A475B5" w:rsidRDefault="00A475B5" w:rsidP="00A475B5">
            <w:pPr>
              <w:jc w:val="center"/>
              <w:rPr>
                <w:rFonts w:ascii="Times New Roman" w:hAnsi="Times New Roman" w:cs="Times New Roman"/>
              </w:rPr>
            </w:pPr>
            <w:r w:rsidRPr="00A475B5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5" w:rsidRPr="00A475B5" w:rsidRDefault="00A475B5" w:rsidP="00A475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5" w:rsidRPr="00A475B5" w:rsidRDefault="00A475B5" w:rsidP="00A475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4AC6" w:rsidRPr="00BE778F" w:rsidRDefault="00174AC6" w:rsidP="00174AC6">
      <w:pPr>
        <w:ind w:left="492"/>
        <w:jc w:val="center"/>
        <w:rPr>
          <w:rFonts w:ascii="Times New Roman" w:hAnsi="Times New Roman" w:cs="Times New Roman"/>
        </w:rPr>
      </w:pPr>
    </w:p>
    <w:p w:rsidR="00174AC6" w:rsidRPr="00BE778F" w:rsidRDefault="00174AC6" w:rsidP="00174AC6">
      <w:pPr>
        <w:ind w:left="492"/>
        <w:jc w:val="center"/>
        <w:rPr>
          <w:rFonts w:ascii="Times New Roman" w:hAnsi="Times New Roman" w:cs="Times New Roman"/>
        </w:rPr>
      </w:pPr>
    </w:p>
    <w:p w:rsidR="00174AC6" w:rsidRPr="00BE778F" w:rsidRDefault="00174AC6" w:rsidP="00174AC6">
      <w:pPr>
        <w:rPr>
          <w:rFonts w:ascii="Times New Roman" w:hAnsi="Times New Roman" w:cs="Times New Roman"/>
        </w:rPr>
      </w:pPr>
      <w:proofErr w:type="gramStart"/>
      <w:r w:rsidRPr="00BE778F">
        <w:rPr>
          <w:rFonts w:ascii="Times New Roman" w:hAnsi="Times New Roman" w:cs="Times New Roman"/>
        </w:rPr>
        <w:t>Ответственный за воинский учет __________</w:t>
      </w:r>
      <w:r w:rsidR="009C773F">
        <w:rPr>
          <w:rFonts w:ascii="Times New Roman" w:hAnsi="Times New Roman" w:cs="Times New Roman"/>
        </w:rPr>
        <w:t>__________________________________</w:t>
      </w:r>
      <w:r w:rsidRPr="00BE778F">
        <w:rPr>
          <w:rFonts w:ascii="Times New Roman" w:hAnsi="Times New Roman" w:cs="Times New Roman"/>
        </w:rPr>
        <w:t xml:space="preserve">                            </w:t>
      </w:r>
      <w:proofErr w:type="gramEnd"/>
    </w:p>
    <w:p w:rsidR="00174AC6" w:rsidRPr="009C773F" w:rsidRDefault="009C773F">
      <w:pPr>
        <w:rPr>
          <w:rFonts w:ascii="Times New Roman" w:hAnsi="Times New Roman" w:cs="Times New Roman"/>
        </w:rPr>
      </w:pPr>
      <w:r w:rsidRPr="009C773F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C7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подпись</w:t>
      </w:r>
      <w:r w:rsidRPr="009C773F">
        <w:rPr>
          <w:rFonts w:ascii="Times New Roman" w:hAnsi="Times New Roman" w:cs="Times New Roman"/>
        </w:rPr>
        <w:t xml:space="preserve"> (расшифровка подписи)</w:t>
      </w:r>
    </w:p>
    <w:sectPr w:rsidR="00174AC6" w:rsidRPr="009C773F" w:rsidSect="00F9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AC6"/>
    <w:rsid w:val="00142C39"/>
    <w:rsid w:val="00174AC6"/>
    <w:rsid w:val="001C081D"/>
    <w:rsid w:val="001D3D61"/>
    <w:rsid w:val="001D4A6F"/>
    <w:rsid w:val="00200436"/>
    <w:rsid w:val="00262FC4"/>
    <w:rsid w:val="0028016A"/>
    <w:rsid w:val="003C66C7"/>
    <w:rsid w:val="004C214E"/>
    <w:rsid w:val="00521AE9"/>
    <w:rsid w:val="00564B06"/>
    <w:rsid w:val="005D19D3"/>
    <w:rsid w:val="006379A5"/>
    <w:rsid w:val="00703166"/>
    <w:rsid w:val="00752A17"/>
    <w:rsid w:val="008765A1"/>
    <w:rsid w:val="008A4893"/>
    <w:rsid w:val="009C773F"/>
    <w:rsid w:val="00A401D9"/>
    <w:rsid w:val="00A475B5"/>
    <w:rsid w:val="00B316D5"/>
    <w:rsid w:val="00B505F9"/>
    <w:rsid w:val="00BF3CB6"/>
    <w:rsid w:val="00C02BC4"/>
    <w:rsid w:val="00C76CD4"/>
    <w:rsid w:val="00C95202"/>
    <w:rsid w:val="00DC016A"/>
    <w:rsid w:val="00DD0AF1"/>
    <w:rsid w:val="00E8286B"/>
    <w:rsid w:val="00F60A87"/>
    <w:rsid w:val="00F9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C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74AC6"/>
    <w:pPr>
      <w:keepNext/>
      <w:widowControl/>
      <w:jc w:val="right"/>
      <w:outlineLvl w:val="2"/>
    </w:pPr>
    <w:rPr>
      <w:rFonts w:ascii="Times New Roman" w:hAnsi="Times New Roman" w:cs="Times New Roman"/>
      <w:color w:val="auto"/>
      <w:sz w:val="28"/>
    </w:rPr>
  </w:style>
  <w:style w:type="paragraph" w:styleId="4">
    <w:name w:val="heading 4"/>
    <w:basedOn w:val="a"/>
    <w:next w:val="a"/>
    <w:link w:val="40"/>
    <w:qFormat/>
    <w:rsid w:val="00174AC6"/>
    <w:pPr>
      <w:keepNext/>
      <w:widowControl/>
      <w:jc w:val="both"/>
      <w:outlineLvl w:val="3"/>
    </w:pPr>
    <w:rPr>
      <w:rFonts w:ascii="Times New Roman" w:hAnsi="Times New Roman" w:cs="Times New Roman"/>
      <w:color w:val="auto"/>
      <w:sz w:val="28"/>
    </w:rPr>
  </w:style>
  <w:style w:type="paragraph" w:styleId="6">
    <w:name w:val="heading 6"/>
    <w:basedOn w:val="a"/>
    <w:next w:val="a"/>
    <w:link w:val="60"/>
    <w:qFormat/>
    <w:rsid w:val="00174AC6"/>
    <w:pPr>
      <w:keepNext/>
      <w:widowControl/>
      <w:jc w:val="center"/>
      <w:outlineLvl w:val="5"/>
    </w:pPr>
    <w:rPr>
      <w:rFonts w:ascii="Times New Roman" w:hAnsi="Times New Roman" w:cs="Times New Roman"/>
      <w:color w:val="auto"/>
      <w:sz w:val="28"/>
    </w:rPr>
  </w:style>
  <w:style w:type="paragraph" w:styleId="7">
    <w:name w:val="heading 7"/>
    <w:basedOn w:val="a"/>
    <w:next w:val="a"/>
    <w:link w:val="70"/>
    <w:qFormat/>
    <w:rsid w:val="00174AC6"/>
    <w:pPr>
      <w:keepNext/>
      <w:widowControl/>
      <w:outlineLvl w:val="6"/>
    </w:pPr>
    <w:rPr>
      <w:rFonts w:ascii="Times New Roman" w:hAnsi="Times New Roman" w:cs="Times New Roman"/>
      <w:color w:val="auto"/>
      <w:sz w:val="28"/>
      <w:szCs w:val="20"/>
    </w:rPr>
  </w:style>
  <w:style w:type="paragraph" w:styleId="8">
    <w:name w:val="heading 8"/>
    <w:basedOn w:val="a"/>
    <w:next w:val="a"/>
    <w:link w:val="80"/>
    <w:qFormat/>
    <w:rsid w:val="00174AC6"/>
    <w:pPr>
      <w:keepNext/>
      <w:widowControl/>
      <w:ind w:left="5812"/>
      <w:jc w:val="both"/>
      <w:outlineLvl w:val="7"/>
    </w:pPr>
    <w:rPr>
      <w:rFonts w:ascii="Times New Roman" w:hAnsi="Times New Roman" w:cs="Times New Roman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4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4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74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74A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4A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74A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74AC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74A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74AC6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174AC6"/>
    <w:pPr>
      <w:widowControl/>
      <w:jc w:val="center"/>
    </w:pPr>
    <w:rPr>
      <w:rFonts w:ascii="Times New Roman" w:hAnsi="Times New Roman" w:cs="Times New Roman"/>
      <w:b/>
      <w:bCs/>
      <w:color w:val="auto"/>
      <w:sz w:val="28"/>
    </w:rPr>
  </w:style>
  <w:style w:type="character" w:customStyle="1" w:styleId="a4">
    <w:name w:val="Название Знак"/>
    <w:basedOn w:val="a0"/>
    <w:link w:val="a3"/>
    <w:rsid w:val="00174A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569</Words>
  <Characters>3246</Characters>
  <Application>Microsoft Office Word</Application>
  <DocSecurity>0</DocSecurity>
  <Lines>27</Lines>
  <Paragraphs>7</Paragraphs>
  <ScaleCrop>false</ScaleCrop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arm22</dc:creator>
  <cp:keywords/>
  <dc:description/>
  <cp:lastModifiedBy>arm22</cp:lastModifiedBy>
  <cp:revision>17</cp:revision>
  <dcterms:created xsi:type="dcterms:W3CDTF">2017-10-16T06:01:00Z</dcterms:created>
  <dcterms:modified xsi:type="dcterms:W3CDTF">2017-12-11T13:30:00Z</dcterms:modified>
</cp:coreProperties>
</file>